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53D9" w14:textId="4B7E6040" w:rsidR="00B8256F" w:rsidRPr="00C02BBC" w:rsidRDefault="00B8256F" w:rsidP="00B8256F">
      <w:pPr>
        <w:jc w:val="center"/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</w:rPr>
      </w:pPr>
      <w:r w:rsidRPr="00C02BBC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</w:rPr>
        <w:t>Πάμε διακοπές</w:t>
      </w:r>
      <w:r w:rsidR="00A340A7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</w:rPr>
        <w:t xml:space="preserve"> με το </w:t>
      </w:r>
      <w:r w:rsidR="00A340A7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  <w:lang w:val="en-US"/>
        </w:rPr>
        <w:t>Google</w:t>
      </w:r>
      <w:r w:rsidR="00A340A7" w:rsidRPr="00A340A7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</w:rPr>
        <w:t xml:space="preserve"> </w:t>
      </w:r>
      <w:r w:rsidR="00A340A7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  <w:lang w:val="en-US"/>
        </w:rPr>
        <w:t>Earth</w:t>
      </w:r>
      <w:r w:rsidRPr="00C02BBC">
        <w:rPr>
          <w:rFonts w:asciiTheme="minorHAnsi" w:cstheme="minorBidi"/>
          <w:b/>
          <w:bCs/>
          <w:i/>
          <w:iCs/>
          <w:color w:val="000000" w:themeColor="text1"/>
          <w:kern w:val="24"/>
          <w:sz w:val="44"/>
          <w:szCs w:val="44"/>
        </w:rPr>
        <w:t>!</w:t>
      </w:r>
    </w:p>
    <w:p w14:paraId="07650D3A" w14:textId="2F6893D6" w:rsidR="00463821" w:rsidRPr="00463821" w:rsidRDefault="00B8256F" w:rsidP="00463821">
      <w:pPr>
        <w:spacing w:after="600" w:afterAutospacing="0"/>
        <w:jc w:val="center"/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</w:pP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>Οδηγίες</w:t>
      </w:r>
      <w:r w:rsidR="005315F6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για την</w:t>
      </w: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C02BBC"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>αναζήτησ</w:t>
      </w:r>
      <w:r w:rsidR="005315F6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>η</w:t>
      </w:r>
      <w:r w:rsidR="00C02BBC"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περιοχών</w:t>
      </w:r>
    </w:p>
    <w:p w14:paraId="7D57B755" w14:textId="4643F36B" w:rsidR="00A82FE5" w:rsidRPr="00A82FE5" w:rsidRDefault="00B8256F" w:rsidP="00A82FE5">
      <w:pPr>
        <w:numPr>
          <w:ilvl w:val="0"/>
          <w:numId w:val="3"/>
        </w:numPr>
        <w:jc w:val="left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Γράψε την </w:t>
      </w: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>περιοχή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που αναζητάς στη γραμμή αναζήτησης και πάτα το </w:t>
      </w: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  <w:lang w:val="en-US"/>
        </w:rPr>
        <w:t>enter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.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br/>
        <w:t xml:space="preserve">(Εναλλακτικά, το 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  <w:lang w:val="en-US"/>
        </w:rPr>
        <w:t>Google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  <w:lang w:val="en-US"/>
        </w:rPr>
        <w:t>Earth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θα βγάλει προτάσεις. Μπορείς να </w:t>
      </w: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>επιλέξεις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το μέρος που θέλεις.</w:t>
      </w:r>
      <w:r w:rsidR="00C02BBC"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)</w:t>
      </w:r>
    </w:p>
    <w:p w14:paraId="082DEA57" w14:textId="51A335E7" w:rsidR="00B8256F" w:rsidRPr="00B8256F" w:rsidRDefault="00C02BBC" w:rsidP="00C02BBC">
      <w:pPr>
        <w:ind w:left="360"/>
        <w:jc w:val="center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>
        <w:rPr>
          <w:rFonts w:asciiTheme="minorHAnsi" w:cstheme="minorBidi"/>
          <w:noProof/>
          <w:color w:val="000000" w:themeColor="text1"/>
          <w:kern w:val="24"/>
          <w:sz w:val="32"/>
          <w:szCs w:val="32"/>
        </w:rPr>
        <w:drawing>
          <wp:inline distT="0" distB="0" distL="0" distR="0" wp14:anchorId="4FE8568C" wp14:editId="342A2F92">
            <wp:extent cx="2438397" cy="1511935"/>
            <wp:effectExtent l="0" t="0" r="635" b="0"/>
            <wp:docPr id="49815236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52364" name="Εικόνα 49815236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51"/>
                    <a:stretch/>
                  </pic:blipFill>
                  <pic:spPr bwMode="auto">
                    <a:xfrm>
                      <a:off x="0" y="0"/>
                      <a:ext cx="2438400" cy="1511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82BB4" w14:textId="77777777" w:rsidR="00B8256F" w:rsidRPr="00C02BBC" w:rsidRDefault="00B8256F" w:rsidP="00B8256F">
      <w:pPr>
        <w:numPr>
          <w:ilvl w:val="0"/>
          <w:numId w:val="3"/>
        </w:numPr>
        <w:jc w:val="left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Πατώντας το</w:t>
      </w:r>
      <w:r w:rsidRPr="00C02BBC">
        <w:rPr>
          <w:rFonts w:asciiTheme="minorHAnsi" w:cstheme="minorBidi"/>
          <w:b/>
          <w:bCs/>
          <w:color w:val="000000" w:themeColor="text1"/>
          <w:kern w:val="24"/>
          <w:sz w:val="32"/>
          <w:szCs w:val="32"/>
        </w:rPr>
        <w:t xml:space="preserve"> +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όσες φορές χρειαστεί, μπορείς να δεις από κοντά το σημείο που σε ενδιαφέρει.</w:t>
      </w:r>
    </w:p>
    <w:p w14:paraId="07058C3B" w14:textId="31ABFCFD" w:rsidR="00B8256F" w:rsidRPr="00B8256F" w:rsidRDefault="00463821" w:rsidP="00463821">
      <w:pPr>
        <w:pStyle w:val="a5"/>
        <w:jc w:val="center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>
        <w:rPr>
          <w:rFonts w:asciiTheme="minorHAnsi" w:cstheme="minorBidi"/>
          <w:noProof/>
          <w:color w:val="000000" w:themeColor="text1"/>
          <w:kern w:val="24"/>
          <w:sz w:val="32"/>
          <w:szCs w:val="32"/>
        </w:rPr>
        <w:drawing>
          <wp:inline distT="0" distB="0" distL="0" distR="0" wp14:anchorId="429A91C7" wp14:editId="3B547226">
            <wp:extent cx="1992489" cy="806741"/>
            <wp:effectExtent l="0" t="0" r="0" b="0"/>
            <wp:docPr id="13650607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60718" name="Εικόνα 13650607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4" cy="81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5395" w14:textId="5EC12EB8" w:rsidR="00B8256F" w:rsidRDefault="00B8256F" w:rsidP="00B8256F">
      <w:pPr>
        <w:numPr>
          <w:ilvl w:val="0"/>
          <w:numId w:val="3"/>
        </w:numPr>
        <w:jc w:val="left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Με το ποντίκι σου</w:t>
      </w:r>
      <w:r w:rsidR="00463821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πάνω στον χάρτη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και πατώντας το αριστερό </w:t>
      </w:r>
      <w:r w:rsidR="005315F6">
        <w:rPr>
          <w:rFonts w:asciiTheme="minorHAnsi" w:cstheme="minorBidi"/>
          <w:color w:val="000000" w:themeColor="text1"/>
          <w:kern w:val="24"/>
          <w:sz w:val="32"/>
          <w:szCs w:val="32"/>
        </w:rPr>
        <w:t>κλικ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,</w:t>
      </w:r>
      <w:r w:rsidR="00463821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το βελάκι θα γίνει παλάμη. Τότε,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«πιάσε» και </w:t>
      </w:r>
      <w:r w:rsidR="00463821">
        <w:rPr>
          <w:rFonts w:asciiTheme="minorHAnsi" w:cstheme="minorBidi"/>
          <w:color w:val="000000" w:themeColor="text1"/>
          <w:kern w:val="24"/>
          <w:sz w:val="32"/>
          <w:szCs w:val="32"/>
        </w:rPr>
        <w:t>κίνησε</w:t>
      </w:r>
      <w:r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 xml:space="preserve"> τον χάρτη προς την κατεύθυνση που θ</w:t>
      </w:r>
      <w:r w:rsidR="00C02BBC" w:rsidRPr="00C02BBC">
        <w:rPr>
          <w:rFonts w:asciiTheme="minorHAnsi" w:cstheme="minorBidi"/>
          <w:color w:val="000000" w:themeColor="text1"/>
          <w:kern w:val="24"/>
          <w:sz w:val="32"/>
          <w:szCs w:val="32"/>
        </w:rPr>
        <w:t>έλεις</w:t>
      </w:r>
      <w:r w:rsidR="00463821">
        <w:rPr>
          <w:rFonts w:asciiTheme="minorHAnsi" w:cstheme="minorBidi"/>
          <w:color w:val="000000" w:themeColor="text1"/>
          <w:kern w:val="24"/>
          <w:sz w:val="32"/>
          <w:szCs w:val="32"/>
        </w:rPr>
        <w:t>.</w:t>
      </w:r>
    </w:p>
    <w:p w14:paraId="0042C5B7" w14:textId="663FAF91" w:rsidR="00B8256F" w:rsidRPr="00B8256F" w:rsidRDefault="00463821" w:rsidP="00463821">
      <w:pPr>
        <w:ind w:left="360"/>
        <w:jc w:val="center"/>
        <w:rPr>
          <w:rFonts w:asciiTheme="minorHAnsi" w:cstheme="minorBidi"/>
          <w:color w:val="000000" w:themeColor="text1"/>
          <w:kern w:val="24"/>
          <w:sz w:val="32"/>
          <w:szCs w:val="32"/>
        </w:rPr>
      </w:pPr>
      <w:r>
        <w:rPr>
          <w:rFonts w:asciiTheme="minorHAnsi" w:cstheme="minorBidi"/>
          <w:noProof/>
          <w:color w:val="000000" w:themeColor="text1"/>
          <w:kern w:val="24"/>
          <w:sz w:val="32"/>
          <w:szCs w:val="32"/>
        </w:rPr>
        <w:drawing>
          <wp:inline distT="0" distB="0" distL="0" distR="0" wp14:anchorId="343F35FA" wp14:editId="52390DEF">
            <wp:extent cx="1876927" cy="1138365"/>
            <wp:effectExtent l="0" t="0" r="0" b="0"/>
            <wp:docPr id="133707370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73702" name="Εικόνα 13370737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48" cy="115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0DBA" w14:textId="6DF67E2C" w:rsidR="006A1D60" w:rsidRPr="00BD45D0" w:rsidRDefault="006A1D60" w:rsidP="00BD45D0"/>
    <w:sectPr w:rsidR="006A1D60" w:rsidRPr="00BD45D0" w:rsidSect="00B7159D">
      <w:headerReference w:type="default" r:id="rId10"/>
      <w:footerReference w:type="default" r:id="rId11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7EDF" w14:textId="77777777" w:rsidR="00CB54C6" w:rsidRDefault="00CB54C6" w:rsidP="00C80125">
      <w:pPr>
        <w:spacing w:before="0" w:after="0"/>
      </w:pPr>
      <w:r>
        <w:separator/>
      </w:r>
    </w:p>
  </w:endnote>
  <w:endnote w:type="continuationSeparator" w:id="0">
    <w:p w14:paraId="27BC339E" w14:textId="77777777" w:rsidR="00CB54C6" w:rsidRDefault="00CB54C6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387A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57C18964" wp14:editId="36C0B611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C3EA" w14:textId="77777777" w:rsidR="00CB54C6" w:rsidRDefault="00CB54C6" w:rsidP="00C80125">
      <w:pPr>
        <w:spacing w:before="0" w:after="0"/>
      </w:pPr>
      <w:r>
        <w:separator/>
      </w:r>
    </w:p>
  </w:footnote>
  <w:footnote w:type="continuationSeparator" w:id="0">
    <w:p w14:paraId="76BF4D6D" w14:textId="77777777" w:rsidR="00CB54C6" w:rsidRDefault="00CB54C6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2C628932" w14:textId="77777777" w:rsidTr="00BB0D02">
      <w:tc>
        <w:tcPr>
          <w:tcW w:w="5830" w:type="dxa"/>
        </w:tcPr>
        <w:p w14:paraId="05580F08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1DA0C325" wp14:editId="3B6B3683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1E45566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1B1711CA" wp14:editId="5F122FD3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50FDB7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5B360267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0EB0"/>
    <w:multiLevelType w:val="hybridMultilevel"/>
    <w:tmpl w:val="D7BE378E"/>
    <w:lvl w:ilvl="0" w:tplc="C2E42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420AB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0C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45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2F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27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0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A2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2B7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719746">
    <w:abstractNumId w:val="0"/>
  </w:num>
  <w:num w:numId="2" w16cid:durableId="1579243728">
    <w:abstractNumId w:val="1"/>
  </w:num>
  <w:num w:numId="3" w16cid:durableId="168474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63821"/>
    <w:rsid w:val="00497463"/>
    <w:rsid w:val="004E1C0B"/>
    <w:rsid w:val="005315F6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970F63"/>
    <w:rsid w:val="00A12798"/>
    <w:rsid w:val="00A25417"/>
    <w:rsid w:val="00A340A7"/>
    <w:rsid w:val="00A82FE5"/>
    <w:rsid w:val="00A8362E"/>
    <w:rsid w:val="00AC6E91"/>
    <w:rsid w:val="00AD66D8"/>
    <w:rsid w:val="00AE42E2"/>
    <w:rsid w:val="00AF7D6F"/>
    <w:rsid w:val="00B222FE"/>
    <w:rsid w:val="00B64D4B"/>
    <w:rsid w:val="00B7159D"/>
    <w:rsid w:val="00B8256F"/>
    <w:rsid w:val="00BB0D02"/>
    <w:rsid w:val="00BD45D0"/>
    <w:rsid w:val="00C02BBC"/>
    <w:rsid w:val="00C36DEC"/>
    <w:rsid w:val="00C73F8F"/>
    <w:rsid w:val="00C80125"/>
    <w:rsid w:val="00C8277B"/>
    <w:rsid w:val="00CA0492"/>
    <w:rsid w:val="00CB54C6"/>
    <w:rsid w:val="00DD1CAA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9F62"/>
  <w15:docId w15:val="{2EF978E6-4627-4FCB-AB42-BE469B2D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5</cp:revision>
  <cp:lastPrinted>2014-03-28T10:45:00Z</cp:lastPrinted>
  <dcterms:created xsi:type="dcterms:W3CDTF">2023-12-15T19:08:00Z</dcterms:created>
  <dcterms:modified xsi:type="dcterms:W3CDTF">2023-12-16T11:00:00Z</dcterms:modified>
</cp:coreProperties>
</file>